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2DC" w:rsidRDefault="005F02DC" w:rsidP="005F02DC">
      <w:bookmarkStart w:id="0" w:name="_GoBack"/>
      <w:bookmarkEnd w:id="0"/>
    </w:p>
    <w:p w:rsidR="005F02DC" w:rsidRDefault="005F02DC" w:rsidP="005F02DC"/>
    <w:p w:rsidR="005F02DC" w:rsidRDefault="005F02DC" w:rsidP="005F02DC">
      <w:pPr>
        <w:ind w:firstLine="0"/>
      </w:pPr>
      <w:r w:rsidRPr="005F02DC">
        <w:rPr>
          <w:i/>
        </w:rPr>
        <w:t>Figure1.</w:t>
      </w:r>
    </w:p>
    <w:p w:rsidR="005F02DC" w:rsidRDefault="005F02DC" w:rsidP="005F02DC">
      <w:pPr>
        <w:ind w:firstLine="0"/>
      </w:pPr>
      <w:r w:rsidRPr="005F02DC">
        <w:t>Caption:</w:t>
      </w:r>
      <w:r>
        <w:rPr>
          <w:i/>
        </w:rPr>
        <w:t xml:space="preserve"> </w:t>
      </w:r>
      <w:r>
        <w:t>Singing and Light.</w:t>
      </w:r>
      <w:r w:rsidR="00292CA5">
        <w:t xml:space="preserve"> Copyright 2011 Paul Freinkel. Used with permission.</w:t>
      </w:r>
      <w:r>
        <w:t xml:space="preserve"> </w:t>
      </w:r>
    </w:p>
    <w:p w:rsidR="005F02DC" w:rsidRDefault="005F02DC" w:rsidP="005F02DC">
      <w:pPr>
        <w:ind w:firstLine="0"/>
        <w:rPr>
          <w:lang w:val="en-ZA" w:eastAsia="en-GB" w:bidi="he-IL"/>
        </w:rPr>
      </w:pPr>
      <w:r>
        <w:t xml:space="preserve">Description: </w:t>
      </w:r>
      <w:r>
        <w:rPr>
          <w:lang w:val="en-ZA" w:eastAsia="en-GB" w:bidi="he-IL"/>
        </w:rPr>
        <w:t>This photo-essay combines photography and poetry I wrote as a creative synthesis of the intuitive process. For the visually impaired, the text reads:</w:t>
      </w:r>
    </w:p>
    <w:p w:rsidR="005F02DC" w:rsidRDefault="005F02DC" w:rsidP="005F02DC">
      <w:pPr>
        <w:spacing w:line="240" w:lineRule="auto"/>
        <w:rPr>
          <w:lang w:val="en-ZA" w:eastAsia="en-GB" w:bidi="he-IL"/>
        </w:rPr>
      </w:pPr>
      <w:r>
        <w:rPr>
          <w:lang w:val="en-ZA" w:eastAsia="en-GB" w:bidi="he-IL"/>
        </w:rPr>
        <w:t xml:space="preserve">When you really get </w:t>
      </w:r>
    </w:p>
    <w:p w:rsidR="005F02DC" w:rsidRDefault="005F02DC" w:rsidP="005F02DC">
      <w:pPr>
        <w:spacing w:line="240" w:lineRule="auto"/>
        <w:ind w:left="720" w:firstLine="0"/>
        <w:rPr>
          <w:lang w:val="en-ZA" w:eastAsia="en-GB" w:bidi="he-IL"/>
        </w:rPr>
      </w:pPr>
      <w:proofErr w:type="gramStart"/>
      <w:r>
        <w:rPr>
          <w:lang w:val="en-ZA" w:eastAsia="en-GB" w:bidi="he-IL"/>
        </w:rPr>
        <w:t>down</w:t>
      </w:r>
      <w:proofErr w:type="gramEnd"/>
      <w:r>
        <w:rPr>
          <w:lang w:val="en-ZA" w:eastAsia="en-GB" w:bidi="he-IL"/>
        </w:rPr>
        <w:t xml:space="preserve"> to it, light is </w:t>
      </w:r>
    </w:p>
    <w:p w:rsidR="005F02DC" w:rsidRDefault="005F02DC" w:rsidP="005F02DC">
      <w:pPr>
        <w:spacing w:line="240" w:lineRule="auto"/>
        <w:ind w:left="720" w:firstLine="0"/>
        <w:rPr>
          <w:lang w:val="en-ZA" w:eastAsia="en-GB" w:bidi="he-IL"/>
        </w:rPr>
      </w:pPr>
      <w:proofErr w:type="gramStart"/>
      <w:r>
        <w:rPr>
          <w:lang w:val="en-ZA" w:eastAsia="en-GB" w:bidi="he-IL"/>
        </w:rPr>
        <w:t>the</w:t>
      </w:r>
      <w:proofErr w:type="gramEnd"/>
      <w:r>
        <w:rPr>
          <w:lang w:val="en-ZA" w:eastAsia="en-GB" w:bidi="he-IL"/>
        </w:rPr>
        <w:t xml:space="preserve"> artist’s only medium.</w:t>
      </w:r>
    </w:p>
    <w:p w:rsidR="005F02DC" w:rsidRDefault="005F02DC" w:rsidP="005F02DC">
      <w:pPr>
        <w:spacing w:line="240" w:lineRule="auto"/>
        <w:ind w:left="720" w:firstLine="0"/>
        <w:rPr>
          <w:lang w:val="en-ZA" w:eastAsia="en-GB" w:bidi="he-IL"/>
        </w:rPr>
      </w:pPr>
      <w:r>
        <w:rPr>
          <w:lang w:val="en-ZA" w:eastAsia="en-GB" w:bidi="he-IL"/>
        </w:rPr>
        <w:t xml:space="preserve">And there are three </w:t>
      </w:r>
    </w:p>
    <w:p w:rsidR="005F02DC" w:rsidRDefault="005F02DC" w:rsidP="005F02DC">
      <w:pPr>
        <w:spacing w:line="240" w:lineRule="auto"/>
        <w:ind w:left="720" w:firstLine="0"/>
        <w:rPr>
          <w:lang w:val="en-ZA" w:eastAsia="en-GB" w:bidi="he-IL"/>
        </w:rPr>
      </w:pPr>
      <w:proofErr w:type="gramStart"/>
      <w:r>
        <w:rPr>
          <w:lang w:val="en-ZA" w:eastAsia="en-GB" w:bidi="he-IL"/>
        </w:rPr>
        <w:t>kinds</w:t>
      </w:r>
      <w:proofErr w:type="gramEnd"/>
      <w:r>
        <w:rPr>
          <w:lang w:val="en-ZA" w:eastAsia="en-GB" w:bidi="he-IL"/>
        </w:rPr>
        <w:t xml:space="preserve"> of light: projected </w:t>
      </w:r>
    </w:p>
    <w:p w:rsidR="005F02DC" w:rsidRDefault="005F02DC" w:rsidP="005F02DC">
      <w:pPr>
        <w:spacing w:line="240" w:lineRule="auto"/>
        <w:ind w:left="720" w:firstLine="0"/>
        <w:rPr>
          <w:lang w:val="en-ZA" w:eastAsia="en-GB" w:bidi="he-IL"/>
        </w:rPr>
      </w:pPr>
      <w:proofErr w:type="gramStart"/>
      <w:r>
        <w:rPr>
          <w:lang w:val="en-ZA" w:eastAsia="en-GB" w:bidi="he-IL"/>
        </w:rPr>
        <w:t>light</w:t>
      </w:r>
      <w:proofErr w:type="gramEnd"/>
      <w:r>
        <w:rPr>
          <w:lang w:val="en-ZA" w:eastAsia="en-GB" w:bidi="he-IL"/>
        </w:rPr>
        <w:t xml:space="preserve">, reflected light, and </w:t>
      </w:r>
    </w:p>
    <w:p w:rsidR="005F02DC" w:rsidRDefault="005F02DC" w:rsidP="005F02DC">
      <w:pPr>
        <w:spacing w:line="240" w:lineRule="auto"/>
        <w:ind w:left="720" w:firstLine="0"/>
        <w:rPr>
          <w:lang w:val="en-ZA" w:eastAsia="en-GB" w:bidi="he-IL"/>
        </w:rPr>
      </w:pPr>
      <w:proofErr w:type="gramStart"/>
      <w:r>
        <w:rPr>
          <w:lang w:val="en-ZA" w:eastAsia="en-GB" w:bidi="he-IL"/>
        </w:rPr>
        <w:t>inner</w:t>
      </w:r>
      <w:proofErr w:type="gramEnd"/>
      <w:r>
        <w:rPr>
          <w:lang w:val="en-ZA" w:eastAsia="en-GB" w:bidi="he-IL"/>
        </w:rPr>
        <w:t xml:space="preserve"> light. Everything</w:t>
      </w:r>
    </w:p>
    <w:p w:rsidR="005F02DC" w:rsidRDefault="005F02DC" w:rsidP="005F02DC">
      <w:pPr>
        <w:spacing w:line="240" w:lineRule="auto"/>
        <w:ind w:left="720" w:firstLine="0"/>
        <w:rPr>
          <w:lang w:val="en-ZA" w:eastAsia="en-GB" w:bidi="he-IL"/>
        </w:rPr>
      </w:pPr>
      <w:proofErr w:type="gramStart"/>
      <w:r>
        <w:rPr>
          <w:lang w:val="en-ZA" w:eastAsia="en-GB" w:bidi="he-IL"/>
        </w:rPr>
        <w:t>has</w:t>
      </w:r>
      <w:proofErr w:type="gramEnd"/>
      <w:r>
        <w:rPr>
          <w:lang w:val="en-ZA" w:eastAsia="en-GB" w:bidi="he-IL"/>
        </w:rPr>
        <w:t xml:space="preserve"> inner light, but one </w:t>
      </w:r>
    </w:p>
    <w:p w:rsidR="005F02DC" w:rsidRDefault="005F02DC" w:rsidP="005F02DC">
      <w:pPr>
        <w:spacing w:line="240" w:lineRule="auto"/>
        <w:ind w:left="720" w:firstLine="0"/>
        <w:rPr>
          <w:lang w:val="en-ZA" w:eastAsia="en-GB" w:bidi="he-IL"/>
        </w:rPr>
      </w:pPr>
      <w:proofErr w:type="gramStart"/>
      <w:r>
        <w:rPr>
          <w:lang w:val="en-ZA" w:eastAsia="en-GB" w:bidi="he-IL"/>
        </w:rPr>
        <w:t>must</w:t>
      </w:r>
      <w:proofErr w:type="gramEnd"/>
      <w:r>
        <w:rPr>
          <w:lang w:val="en-ZA" w:eastAsia="en-GB" w:bidi="he-IL"/>
        </w:rPr>
        <w:t xml:space="preserve"> first learn to see.</w:t>
      </w:r>
    </w:p>
    <w:p w:rsidR="005F02DC" w:rsidRDefault="005F02DC" w:rsidP="005F02DC">
      <w:pPr>
        <w:spacing w:line="240" w:lineRule="auto"/>
        <w:ind w:firstLine="0"/>
        <w:rPr>
          <w:lang w:val="en-ZA" w:eastAsia="en-GB" w:bidi="he-IL"/>
        </w:rPr>
      </w:pPr>
    </w:p>
    <w:p w:rsidR="005F02DC" w:rsidRDefault="005F02DC" w:rsidP="005F02DC">
      <w:pPr>
        <w:tabs>
          <w:tab w:val="left" w:pos="5400"/>
        </w:tabs>
        <w:spacing w:line="240" w:lineRule="auto"/>
        <w:ind w:right="2816" w:firstLine="0"/>
        <w:jc w:val="center"/>
        <w:rPr>
          <w:lang w:val="en-ZA" w:eastAsia="en-GB" w:bidi="he-IL"/>
        </w:rPr>
      </w:pPr>
      <w:r>
        <w:rPr>
          <w:lang w:val="en-ZA" w:eastAsia="en-GB" w:bidi="he-IL"/>
        </w:rPr>
        <w:t>Stillness is key, but</w:t>
      </w:r>
    </w:p>
    <w:p w:rsidR="005F02DC" w:rsidRDefault="005F02DC" w:rsidP="005F02DC">
      <w:pPr>
        <w:tabs>
          <w:tab w:val="left" w:pos="5400"/>
        </w:tabs>
        <w:spacing w:line="240" w:lineRule="auto"/>
        <w:ind w:right="2816" w:firstLine="0"/>
        <w:jc w:val="center"/>
        <w:rPr>
          <w:lang w:val="en-ZA" w:eastAsia="en-GB" w:bidi="he-IL"/>
        </w:rPr>
      </w:pPr>
      <w:proofErr w:type="gramStart"/>
      <w:r>
        <w:rPr>
          <w:lang w:val="en-ZA" w:eastAsia="en-GB" w:bidi="he-IL"/>
        </w:rPr>
        <w:t>stillness</w:t>
      </w:r>
      <w:proofErr w:type="gramEnd"/>
      <w:r>
        <w:rPr>
          <w:lang w:val="en-ZA" w:eastAsia="en-GB" w:bidi="he-IL"/>
        </w:rPr>
        <w:t xml:space="preserve"> and motion are</w:t>
      </w:r>
    </w:p>
    <w:p w:rsidR="005F02DC" w:rsidRDefault="005F02DC" w:rsidP="005F02DC">
      <w:pPr>
        <w:tabs>
          <w:tab w:val="left" w:pos="5400"/>
        </w:tabs>
        <w:spacing w:line="240" w:lineRule="auto"/>
        <w:ind w:right="2816" w:firstLine="0"/>
        <w:jc w:val="center"/>
        <w:rPr>
          <w:lang w:val="en-ZA" w:eastAsia="en-GB" w:bidi="he-IL"/>
        </w:rPr>
      </w:pPr>
      <w:proofErr w:type="gramStart"/>
      <w:r>
        <w:rPr>
          <w:lang w:val="en-ZA" w:eastAsia="en-GB" w:bidi="he-IL"/>
        </w:rPr>
        <w:t>really</w:t>
      </w:r>
      <w:proofErr w:type="gramEnd"/>
      <w:r>
        <w:rPr>
          <w:lang w:val="en-ZA" w:eastAsia="en-GB" w:bidi="he-IL"/>
        </w:rPr>
        <w:t xml:space="preserve"> the same.</w:t>
      </w:r>
    </w:p>
    <w:p w:rsidR="005F02DC" w:rsidRDefault="005F02DC" w:rsidP="005F02DC">
      <w:pPr>
        <w:tabs>
          <w:tab w:val="left" w:pos="5400"/>
        </w:tabs>
        <w:spacing w:line="240" w:lineRule="auto"/>
        <w:ind w:right="2816" w:firstLine="0"/>
        <w:jc w:val="center"/>
        <w:rPr>
          <w:lang w:val="en-ZA" w:eastAsia="en-GB" w:bidi="he-IL"/>
        </w:rPr>
      </w:pPr>
      <w:r>
        <w:rPr>
          <w:lang w:val="en-ZA" w:eastAsia="en-GB" w:bidi="he-IL"/>
        </w:rPr>
        <w:t xml:space="preserve">I must be still to </w:t>
      </w:r>
    </w:p>
    <w:p w:rsidR="005F02DC" w:rsidRDefault="005F02DC" w:rsidP="005F02DC">
      <w:pPr>
        <w:tabs>
          <w:tab w:val="left" w:pos="5400"/>
        </w:tabs>
        <w:spacing w:line="240" w:lineRule="auto"/>
        <w:ind w:right="2816" w:firstLine="0"/>
        <w:jc w:val="center"/>
        <w:rPr>
          <w:lang w:val="en-ZA" w:eastAsia="en-GB" w:bidi="he-IL"/>
        </w:rPr>
      </w:pPr>
      <w:proofErr w:type="gramStart"/>
      <w:r>
        <w:rPr>
          <w:lang w:val="en-ZA" w:eastAsia="en-GB" w:bidi="he-IL"/>
        </w:rPr>
        <w:t>perceive</w:t>
      </w:r>
      <w:proofErr w:type="gramEnd"/>
      <w:r>
        <w:rPr>
          <w:lang w:val="en-ZA" w:eastAsia="en-GB" w:bidi="he-IL"/>
        </w:rPr>
        <w:t xml:space="preserve"> motion, and in</w:t>
      </w:r>
    </w:p>
    <w:p w:rsidR="005F02DC" w:rsidRDefault="005F02DC" w:rsidP="005F02DC">
      <w:pPr>
        <w:tabs>
          <w:tab w:val="left" w:pos="5400"/>
        </w:tabs>
        <w:spacing w:line="240" w:lineRule="auto"/>
        <w:ind w:right="2816" w:firstLine="0"/>
        <w:jc w:val="center"/>
        <w:rPr>
          <w:lang w:val="en-ZA" w:eastAsia="en-GB" w:bidi="he-IL"/>
        </w:rPr>
      </w:pPr>
      <w:proofErr w:type="gramStart"/>
      <w:r>
        <w:rPr>
          <w:lang w:val="en-ZA" w:eastAsia="en-GB" w:bidi="he-IL"/>
        </w:rPr>
        <w:t>motion</w:t>
      </w:r>
      <w:proofErr w:type="gramEnd"/>
      <w:r>
        <w:rPr>
          <w:lang w:val="en-ZA" w:eastAsia="en-GB" w:bidi="he-IL"/>
        </w:rPr>
        <w:t>, I often find my</w:t>
      </w:r>
    </w:p>
    <w:p w:rsidR="005F02DC" w:rsidRDefault="005F02DC" w:rsidP="005F02DC">
      <w:pPr>
        <w:tabs>
          <w:tab w:val="left" w:pos="5400"/>
        </w:tabs>
        <w:spacing w:line="240" w:lineRule="auto"/>
        <w:ind w:right="2816" w:firstLine="0"/>
        <w:jc w:val="center"/>
        <w:rPr>
          <w:lang w:val="en-ZA" w:eastAsia="en-GB" w:bidi="he-IL"/>
        </w:rPr>
      </w:pPr>
      <w:proofErr w:type="gramStart"/>
      <w:r>
        <w:rPr>
          <w:lang w:val="en-ZA" w:eastAsia="en-GB" w:bidi="he-IL"/>
        </w:rPr>
        <w:t>stillness</w:t>
      </w:r>
      <w:proofErr w:type="gramEnd"/>
      <w:r>
        <w:rPr>
          <w:lang w:val="en-ZA" w:eastAsia="en-GB" w:bidi="he-IL"/>
        </w:rPr>
        <w:t>.</w:t>
      </w:r>
    </w:p>
    <w:p w:rsidR="005F02DC" w:rsidRDefault="005F02DC" w:rsidP="005F02DC">
      <w:pPr>
        <w:spacing w:line="240" w:lineRule="auto"/>
        <w:ind w:firstLine="0"/>
        <w:jc w:val="center"/>
        <w:rPr>
          <w:lang w:val="en-ZA" w:eastAsia="en-GB" w:bidi="he-IL"/>
        </w:rPr>
      </w:pPr>
    </w:p>
    <w:p w:rsidR="005F02DC" w:rsidRDefault="005F02DC" w:rsidP="005F02DC">
      <w:pPr>
        <w:spacing w:line="240" w:lineRule="auto"/>
        <w:ind w:left="720" w:firstLine="0"/>
        <w:rPr>
          <w:lang w:val="en-ZA" w:eastAsia="en-GB" w:bidi="he-IL"/>
        </w:rPr>
      </w:pPr>
      <w:r>
        <w:rPr>
          <w:lang w:val="en-ZA" w:eastAsia="en-GB" w:bidi="he-IL"/>
        </w:rPr>
        <w:t xml:space="preserve">How magical it is when </w:t>
      </w:r>
    </w:p>
    <w:p w:rsidR="005F02DC" w:rsidRDefault="005F02DC" w:rsidP="005F02DC">
      <w:pPr>
        <w:spacing w:line="240" w:lineRule="auto"/>
        <w:ind w:left="720" w:firstLine="0"/>
        <w:rPr>
          <w:lang w:val="en-ZA" w:eastAsia="en-GB" w:bidi="he-IL"/>
        </w:rPr>
      </w:pPr>
      <w:proofErr w:type="gramStart"/>
      <w:r>
        <w:rPr>
          <w:lang w:val="en-ZA" w:eastAsia="en-GB" w:bidi="he-IL"/>
        </w:rPr>
        <w:t>all</w:t>
      </w:r>
      <w:proofErr w:type="gramEnd"/>
      <w:r>
        <w:rPr>
          <w:lang w:val="en-ZA" w:eastAsia="en-GB" w:bidi="he-IL"/>
        </w:rPr>
        <w:t xml:space="preserve"> is still, even when in</w:t>
      </w:r>
    </w:p>
    <w:p w:rsidR="005F02DC" w:rsidRDefault="005F02DC" w:rsidP="005F02DC">
      <w:pPr>
        <w:spacing w:line="240" w:lineRule="auto"/>
        <w:ind w:left="720" w:firstLine="0"/>
        <w:rPr>
          <w:lang w:val="en-ZA" w:eastAsia="en-GB" w:bidi="he-IL"/>
        </w:rPr>
      </w:pPr>
      <w:proofErr w:type="gramStart"/>
      <w:r>
        <w:rPr>
          <w:lang w:val="en-ZA" w:eastAsia="en-GB" w:bidi="he-IL"/>
        </w:rPr>
        <w:t>motion</w:t>
      </w:r>
      <w:proofErr w:type="gramEnd"/>
      <w:r>
        <w:rPr>
          <w:lang w:val="en-ZA" w:eastAsia="en-GB" w:bidi="he-IL"/>
        </w:rPr>
        <w:t>. Sometimes</w:t>
      </w:r>
    </w:p>
    <w:p w:rsidR="005F02DC" w:rsidRDefault="005F02DC" w:rsidP="005F02DC">
      <w:pPr>
        <w:spacing w:line="240" w:lineRule="auto"/>
        <w:ind w:left="720" w:firstLine="0"/>
        <w:rPr>
          <w:lang w:val="en-ZA" w:eastAsia="en-GB" w:bidi="he-IL"/>
        </w:rPr>
      </w:pPr>
      <w:proofErr w:type="gramStart"/>
      <w:r>
        <w:rPr>
          <w:lang w:val="en-ZA" w:eastAsia="en-GB" w:bidi="he-IL"/>
        </w:rPr>
        <w:t>when</w:t>
      </w:r>
      <w:proofErr w:type="gramEnd"/>
      <w:r>
        <w:rPr>
          <w:lang w:val="en-ZA" w:eastAsia="en-GB" w:bidi="he-IL"/>
        </w:rPr>
        <w:t xml:space="preserve"> I realise this, this</w:t>
      </w:r>
    </w:p>
    <w:p w:rsidR="005F02DC" w:rsidRDefault="005F02DC" w:rsidP="005F02DC">
      <w:pPr>
        <w:spacing w:line="240" w:lineRule="auto"/>
        <w:ind w:left="720" w:firstLine="0"/>
        <w:rPr>
          <w:lang w:val="en-ZA" w:eastAsia="en-GB" w:bidi="he-IL"/>
        </w:rPr>
      </w:pPr>
      <w:proofErr w:type="gramStart"/>
      <w:r>
        <w:rPr>
          <w:lang w:val="en-ZA" w:eastAsia="en-GB" w:bidi="he-IL"/>
        </w:rPr>
        <w:t>stillness</w:t>
      </w:r>
      <w:proofErr w:type="gramEnd"/>
      <w:r>
        <w:rPr>
          <w:lang w:val="en-ZA" w:eastAsia="en-GB" w:bidi="he-IL"/>
        </w:rPr>
        <w:t xml:space="preserve"> in motion, I </w:t>
      </w:r>
    </w:p>
    <w:p w:rsidR="005F02DC" w:rsidRDefault="005F02DC" w:rsidP="005F02DC">
      <w:pPr>
        <w:spacing w:line="240" w:lineRule="auto"/>
        <w:ind w:left="720" w:firstLine="0"/>
        <w:rPr>
          <w:lang w:val="en-ZA" w:eastAsia="en-GB" w:bidi="he-IL"/>
        </w:rPr>
      </w:pPr>
      <w:proofErr w:type="gramStart"/>
      <w:r>
        <w:rPr>
          <w:lang w:val="en-ZA" w:eastAsia="en-GB" w:bidi="he-IL"/>
        </w:rPr>
        <w:t>think</w:t>
      </w:r>
      <w:proofErr w:type="gramEnd"/>
      <w:r>
        <w:rPr>
          <w:lang w:val="en-ZA" w:eastAsia="en-GB" w:bidi="he-IL"/>
        </w:rPr>
        <w:t xml:space="preserve"> to myself, “Why is </w:t>
      </w:r>
    </w:p>
    <w:p w:rsidR="005F02DC" w:rsidRDefault="005F02DC" w:rsidP="005F02DC">
      <w:pPr>
        <w:spacing w:line="240" w:lineRule="auto"/>
        <w:ind w:left="720" w:firstLine="0"/>
        <w:rPr>
          <w:lang w:val="en-ZA" w:eastAsia="en-GB" w:bidi="he-IL"/>
        </w:rPr>
      </w:pPr>
      <w:proofErr w:type="gramStart"/>
      <w:r>
        <w:rPr>
          <w:lang w:val="en-ZA" w:eastAsia="en-GB" w:bidi="he-IL"/>
        </w:rPr>
        <w:t>it</w:t>
      </w:r>
      <w:proofErr w:type="gramEnd"/>
      <w:r>
        <w:rPr>
          <w:lang w:val="en-ZA" w:eastAsia="en-GB" w:bidi="he-IL"/>
        </w:rPr>
        <w:t xml:space="preserve"> that I don’t see it all </w:t>
      </w:r>
    </w:p>
    <w:p w:rsidR="005F02DC" w:rsidRDefault="005F02DC" w:rsidP="005F02DC">
      <w:pPr>
        <w:spacing w:line="240" w:lineRule="auto"/>
        <w:ind w:left="720" w:firstLine="0"/>
        <w:rPr>
          <w:lang w:val="en-ZA" w:eastAsia="en-GB" w:bidi="he-IL"/>
        </w:rPr>
      </w:pPr>
      <w:proofErr w:type="gramStart"/>
      <w:r>
        <w:rPr>
          <w:lang w:val="en-ZA" w:eastAsia="en-GB" w:bidi="he-IL"/>
        </w:rPr>
        <w:t>the</w:t>
      </w:r>
      <w:proofErr w:type="gramEnd"/>
      <w:r>
        <w:rPr>
          <w:lang w:val="en-ZA" w:eastAsia="en-GB" w:bidi="he-IL"/>
        </w:rPr>
        <w:t xml:space="preserve"> time?”</w:t>
      </w:r>
    </w:p>
    <w:p w:rsidR="005F02DC" w:rsidRDefault="005F02DC" w:rsidP="005F02DC">
      <w:pPr>
        <w:spacing w:line="240" w:lineRule="auto"/>
        <w:ind w:left="720" w:firstLine="0"/>
        <w:rPr>
          <w:lang w:val="en-ZA" w:eastAsia="en-GB" w:bidi="he-IL"/>
        </w:rPr>
      </w:pPr>
    </w:p>
    <w:p w:rsidR="005F02DC" w:rsidRDefault="005F02DC" w:rsidP="005F02DC">
      <w:pPr>
        <w:spacing w:line="240" w:lineRule="auto"/>
        <w:ind w:left="720" w:firstLine="0"/>
        <w:rPr>
          <w:lang w:val="en-ZA" w:eastAsia="en-GB" w:bidi="he-IL"/>
        </w:rPr>
      </w:pPr>
      <w:r>
        <w:rPr>
          <w:lang w:val="en-ZA" w:eastAsia="en-GB" w:bidi="he-IL"/>
        </w:rPr>
        <w:t>But I know that I am learning to see.</w:t>
      </w:r>
    </w:p>
    <w:p w:rsidR="005F02DC" w:rsidRDefault="005F02DC" w:rsidP="005F02DC">
      <w:pPr>
        <w:spacing w:line="240" w:lineRule="auto"/>
        <w:ind w:left="720" w:firstLine="0"/>
        <w:rPr>
          <w:lang w:val="en-ZA" w:eastAsia="en-GB" w:bidi="he-IL"/>
        </w:rPr>
      </w:pPr>
    </w:p>
    <w:p w:rsidR="005F02DC" w:rsidRDefault="005F02DC" w:rsidP="005F02DC">
      <w:pPr>
        <w:spacing w:line="240" w:lineRule="auto"/>
        <w:ind w:left="720" w:firstLine="0"/>
        <w:rPr>
          <w:lang w:val="en-ZA" w:eastAsia="en-GB" w:bidi="he-IL"/>
        </w:rPr>
      </w:pPr>
      <w:r>
        <w:rPr>
          <w:lang w:val="en-ZA" w:eastAsia="en-GB" w:bidi="he-IL"/>
        </w:rPr>
        <w:t xml:space="preserve">And if I am lucky, my heart and eyes become one, </w:t>
      </w:r>
    </w:p>
    <w:p w:rsidR="005F02DC" w:rsidRDefault="005F02DC" w:rsidP="005F02DC">
      <w:pPr>
        <w:spacing w:line="240" w:lineRule="auto"/>
        <w:ind w:left="720" w:firstLine="0"/>
        <w:rPr>
          <w:lang w:val="en-ZA" w:eastAsia="en-GB" w:bidi="he-IL"/>
        </w:rPr>
      </w:pPr>
      <w:proofErr w:type="gramStart"/>
      <w:r>
        <w:rPr>
          <w:lang w:val="en-ZA" w:eastAsia="en-GB" w:bidi="he-IL"/>
        </w:rPr>
        <w:t>and</w:t>
      </w:r>
      <w:proofErr w:type="gramEnd"/>
      <w:r>
        <w:rPr>
          <w:lang w:val="en-ZA" w:eastAsia="en-GB" w:bidi="he-IL"/>
        </w:rPr>
        <w:t xml:space="preserve"> I fall in love, </w:t>
      </w:r>
    </w:p>
    <w:p w:rsidR="005F02DC" w:rsidRDefault="005F02DC" w:rsidP="005F02DC">
      <w:pPr>
        <w:spacing w:line="240" w:lineRule="auto"/>
        <w:ind w:left="720" w:firstLine="0"/>
        <w:rPr>
          <w:lang w:val="en-ZA" w:eastAsia="en-GB" w:bidi="he-IL"/>
        </w:rPr>
      </w:pPr>
      <w:proofErr w:type="gramStart"/>
      <w:r>
        <w:rPr>
          <w:lang w:val="en-ZA" w:eastAsia="en-GB" w:bidi="he-IL"/>
        </w:rPr>
        <w:t>again</w:t>
      </w:r>
      <w:proofErr w:type="gramEnd"/>
      <w:r>
        <w:rPr>
          <w:lang w:val="en-ZA" w:eastAsia="en-GB" w:bidi="he-IL"/>
        </w:rPr>
        <w:t xml:space="preserve"> and again.</w:t>
      </w:r>
    </w:p>
    <w:p w:rsidR="005F02DC" w:rsidRDefault="005F02DC" w:rsidP="005F02DC">
      <w:pPr>
        <w:spacing w:line="240" w:lineRule="auto"/>
        <w:ind w:left="720" w:firstLine="0"/>
        <w:rPr>
          <w:lang w:val="en-ZA" w:eastAsia="en-GB" w:bidi="he-IL"/>
        </w:rPr>
      </w:pPr>
    </w:p>
    <w:p w:rsidR="005F02DC" w:rsidRDefault="005F02DC" w:rsidP="005F02DC">
      <w:pPr>
        <w:spacing w:line="240" w:lineRule="auto"/>
        <w:ind w:left="720" w:firstLine="0"/>
        <w:rPr>
          <w:lang w:val="en-ZA" w:eastAsia="en-GB" w:bidi="he-IL"/>
        </w:rPr>
      </w:pPr>
      <w:r>
        <w:rPr>
          <w:lang w:val="en-ZA" w:eastAsia="en-GB" w:bidi="he-IL"/>
        </w:rPr>
        <w:t>And when I fall in love</w:t>
      </w:r>
    </w:p>
    <w:p w:rsidR="005F02DC" w:rsidRDefault="005F02DC" w:rsidP="005F02DC">
      <w:pPr>
        <w:spacing w:line="240" w:lineRule="auto"/>
        <w:ind w:left="720" w:firstLine="0"/>
        <w:rPr>
          <w:lang w:val="en-ZA" w:eastAsia="en-GB" w:bidi="he-IL"/>
        </w:rPr>
      </w:pPr>
      <w:r>
        <w:rPr>
          <w:lang w:val="en-ZA" w:eastAsia="en-GB" w:bidi="he-IL"/>
        </w:rPr>
        <w:t>I sing.</w:t>
      </w:r>
    </w:p>
    <w:p w:rsidR="005F02DC" w:rsidRDefault="005F02DC" w:rsidP="005F02DC">
      <w:pPr>
        <w:spacing w:line="240" w:lineRule="auto"/>
        <w:ind w:left="720" w:firstLine="0"/>
        <w:rPr>
          <w:lang w:val="en-ZA" w:eastAsia="en-GB" w:bidi="he-IL"/>
        </w:rPr>
      </w:pPr>
      <w:r>
        <w:rPr>
          <w:lang w:val="en-ZA" w:eastAsia="en-GB" w:bidi="he-IL"/>
        </w:rPr>
        <w:t xml:space="preserve">But most times </w:t>
      </w:r>
    </w:p>
    <w:p w:rsidR="005F02DC" w:rsidRDefault="005F02DC" w:rsidP="005F02DC">
      <w:pPr>
        <w:spacing w:line="240" w:lineRule="auto"/>
        <w:ind w:left="720" w:firstLine="0"/>
        <w:rPr>
          <w:lang w:val="en-ZA" w:eastAsia="en-GB" w:bidi="he-IL"/>
        </w:rPr>
      </w:pPr>
      <w:r>
        <w:rPr>
          <w:lang w:val="en-ZA" w:eastAsia="en-GB" w:bidi="he-IL"/>
        </w:rPr>
        <w:t>I must sing to fall in love.</w:t>
      </w:r>
    </w:p>
    <w:p w:rsidR="005F02DC" w:rsidRDefault="005F02DC" w:rsidP="005F02DC">
      <w:pPr>
        <w:spacing w:line="240" w:lineRule="auto"/>
        <w:ind w:left="720" w:firstLine="0"/>
        <w:rPr>
          <w:lang w:val="en-ZA" w:eastAsia="en-GB" w:bidi="he-IL"/>
        </w:rPr>
      </w:pPr>
    </w:p>
    <w:p w:rsidR="005F02DC" w:rsidRDefault="005F02DC" w:rsidP="005F02DC">
      <w:pPr>
        <w:spacing w:line="240" w:lineRule="auto"/>
        <w:ind w:left="720"/>
        <w:rPr>
          <w:lang w:val="en-ZA" w:eastAsia="en-GB" w:bidi="he-IL"/>
        </w:rPr>
      </w:pPr>
      <w:r>
        <w:rPr>
          <w:lang w:val="en-ZA" w:eastAsia="en-GB" w:bidi="he-IL"/>
        </w:rPr>
        <w:t>Eventually we learn that in the beginning the Blessed Holy One is creating light. It is not light as any we know. Rather it is an inner light, by which those who merit can see from one end of the world to the other. G-d hides the light. Sows it like a seed. It gives birth to seeds and fruit, and sustains the world (</w:t>
      </w:r>
      <w:r w:rsidRPr="00176C47">
        <w:rPr>
          <w:i/>
          <w:lang w:val="en-ZA" w:eastAsia="en-GB" w:bidi="he-IL"/>
        </w:rPr>
        <w:t xml:space="preserve">Zohar, </w:t>
      </w:r>
      <w:proofErr w:type="spellStart"/>
      <w:r w:rsidRPr="00176C47">
        <w:rPr>
          <w:i/>
          <w:lang w:val="en-ZA" w:eastAsia="en-GB" w:bidi="he-IL"/>
        </w:rPr>
        <w:t>Breishit</w:t>
      </w:r>
      <w:proofErr w:type="spellEnd"/>
      <w:r>
        <w:rPr>
          <w:lang w:val="en-ZA" w:eastAsia="en-GB" w:bidi="he-IL"/>
        </w:rPr>
        <w:t xml:space="preserve"> 1:3).</w:t>
      </w:r>
    </w:p>
    <w:p w:rsidR="005F02DC" w:rsidRDefault="005F02DC" w:rsidP="005F02DC">
      <w:pPr>
        <w:spacing w:line="240" w:lineRule="auto"/>
        <w:ind w:left="720" w:firstLine="0"/>
        <w:rPr>
          <w:lang w:val="en-ZA" w:eastAsia="en-GB" w:bidi="he-IL"/>
        </w:rPr>
      </w:pPr>
    </w:p>
    <w:p w:rsidR="005F02DC" w:rsidRDefault="005F02DC" w:rsidP="005F02DC">
      <w:pPr>
        <w:spacing w:line="240" w:lineRule="auto"/>
        <w:ind w:left="720" w:firstLine="0"/>
        <w:rPr>
          <w:lang w:val="en-ZA" w:eastAsia="en-GB" w:bidi="he-IL"/>
        </w:rPr>
      </w:pPr>
      <w:r>
        <w:rPr>
          <w:lang w:val="en-ZA" w:eastAsia="en-GB" w:bidi="he-IL"/>
        </w:rPr>
        <w:tab/>
        <w:t>And then he also creates the sun, and moon, and stars: Outer light. This He gives to painters, artists and photographers – interior decorators of all descript.</w:t>
      </w:r>
    </w:p>
    <w:p w:rsidR="005F02DC" w:rsidRDefault="005F02DC" w:rsidP="005F02DC">
      <w:pPr>
        <w:spacing w:line="240" w:lineRule="auto"/>
        <w:ind w:left="720" w:firstLine="0"/>
        <w:rPr>
          <w:lang w:val="en-ZA" w:eastAsia="en-GB" w:bidi="he-IL"/>
        </w:rPr>
      </w:pPr>
    </w:p>
    <w:p w:rsidR="005F02DC" w:rsidRDefault="005F02DC" w:rsidP="005F02DC">
      <w:pPr>
        <w:spacing w:line="240" w:lineRule="auto"/>
        <w:ind w:left="720" w:firstLine="0"/>
        <w:rPr>
          <w:lang w:val="en-ZA" w:eastAsia="en-GB" w:bidi="he-IL"/>
        </w:rPr>
      </w:pPr>
      <w:r>
        <w:rPr>
          <w:lang w:val="en-ZA" w:eastAsia="en-GB" w:bidi="he-IL"/>
        </w:rPr>
        <w:tab/>
        <w:t xml:space="preserve">But what of this inner light? This too he gives, but to a few, the </w:t>
      </w:r>
      <w:proofErr w:type="spellStart"/>
      <w:r>
        <w:rPr>
          <w:lang w:val="en-ZA" w:eastAsia="en-GB" w:bidi="he-IL"/>
        </w:rPr>
        <w:t>Rembrands</w:t>
      </w:r>
      <w:proofErr w:type="spellEnd"/>
      <w:r>
        <w:rPr>
          <w:lang w:val="en-ZA" w:eastAsia="en-GB" w:bidi="he-IL"/>
        </w:rPr>
        <w:t xml:space="preserve"> and </w:t>
      </w:r>
      <w:proofErr w:type="spellStart"/>
      <w:r>
        <w:rPr>
          <w:lang w:val="en-ZA" w:eastAsia="en-GB" w:bidi="he-IL"/>
        </w:rPr>
        <w:t>Monets</w:t>
      </w:r>
      <w:proofErr w:type="spellEnd"/>
      <w:r>
        <w:rPr>
          <w:lang w:val="en-ZA" w:eastAsia="en-GB" w:bidi="he-IL"/>
        </w:rPr>
        <w:t xml:space="preserve">, who see; and love. And yes, he gives it too to singers. It is not by accident the Hebrew </w:t>
      </w:r>
      <w:r>
        <w:rPr>
          <w:i/>
          <w:lang w:val="en-ZA" w:eastAsia="en-GB" w:bidi="he-IL"/>
        </w:rPr>
        <w:t>chazzan</w:t>
      </w:r>
      <w:r>
        <w:rPr>
          <w:lang w:val="en-ZA" w:eastAsia="en-GB" w:bidi="he-IL"/>
        </w:rPr>
        <w:t xml:space="preserve">, one who sings, has </w:t>
      </w:r>
      <w:proofErr w:type="spellStart"/>
      <w:r w:rsidRPr="006F618B">
        <w:rPr>
          <w:i/>
          <w:lang w:val="en-ZA" w:eastAsia="en-GB" w:bidi="he-IL"/>
        </w:rPr>
        <w:t>chazon</w:t>
      </w:r>
      <w:proofErr w:type="spellEnd"/>
      <w:r>
        <w:rPr>
          <w:lang w:val="en-ZA" w:eastAsia="en-GB" w:bidi="he-IL"/>
        </w:rPr>
        <w:t xml:space="preserve"> – vision – inner sight of inner light. </w:t>
      </w:r>
    </w:p>
    <w:p w:rsidR="005F02DC" w:rsidRDefault="005F02DC" w:rsidP="005F02DC">
      <w:pPr>
        <w:spacing w:line="240" w:lineRule="auto"/>
        <w:ind w:left="720" w:firstLine="0"/>
        <w:rPr>
          <w:lang w:val="en-ZA" w:eastAsia="en-GB" w:bidi="he-IL"/>
        </w:rPr>
      </w:pPr>
    </w:p>
    <w:p w:rsidR="005F02DC" w:rsidRDefault="005F02DC" w:rsidP="005F02DC">
      <w:pPr>
        <w:spacing w:line="240" w:lineRule="auto"/>
        <w:ind w:left="720" w:firstLine="0"/>
        <w:rPr>
          <w:lang w:val="en-ZA" w:eastAsia="en-GB" w:bidi="he-IL"/>
        </w:rPr>
      </w:pPr>
      <w:r>
        <w:rPr>
          <w:lang w:val="en-ZA" w:eastAsia="en-GB" w:bidi="he-IL"/>
        </w:rPr>
        <w:t>But to say one thus possess vision is to miss the point.</w:t>
      </w:r>
    </w:p>
    <w:p w:rsidR="005F02DC" w:rsidRPr="00784B1F" w:rsidRDefault="005F02DC" w:rsidP="005F02DC">
      <w:pPr>
        <w:spacing w:line="240" w:lineRule="auto"/>
        <w:ind w:left="720" w:firstLine="0"/>
        <w:rPr>
          <w:lang w:val="en-ZA" w:eastAsia="en-GB" w:bidi="he-IL"/>
        </w:rPr>
      </w:pPr>
    </w:p>
    <w:p w:rsidR="005F02DC" w:rsidRPr="00784B1F" w:rsidRDefault="005F02DC" w:rsidP="005F02DC">
      <w:pPr>
        <w:spacing w:line="240" w:lineRule="auto"/>
        <w:ind w:left="720"/>
        <w:rPr>
          <w:lang w:val="en-ZA" w:eastAsia="en-GB" w:bidi="he-IL"/>
        </w:rPr>
      </w:pPr>
      <w:r w:rsidRPr="00784B1F">
        <w:rPr>
          <w:lang w:val="en-ZA" w:eastAsia="en-GB" w:bidi="he-IL"/>
        </w:rPr>
        <w:t>The sages of the Talmud (</w:t>
      </w:r>
      <w:proofErr w:type="spellStart"/>
      <w:r w:rsidRPr="00784B1F">
        <w:rPr>
          <w:lang w:val="en-ZA" w:eastAsia="en-GB" w:bidi="he-IL"/>
        </w:rPr>
        <w:t>Hakdama</w:t>
      </w:r>
      <w:proofErr w:type="spellEnd"/>
      <w:r w:rsidRPr="00784B1F">
        <w:rPr>
          <w:lang w:val="en-ZA" w:eastAsia="en-GB" w:bidi="he-IL"/>
        </w:rPr>
        <w:t xml:space="preserve"> to </w:t>
      </w:r>
      <w:proofErr w:type="spellStart"/>
      <w:r w:rsidRPr="00784B1F">
        <w:rPr>
          <w:lang w:val="en-ZA" w:eastAsia="en-GB" w:bidi="he-IL"/>
        </w:rPr>
        <w:t>Perek</w:t>
      </w:r>
      <w:proofErr w:type="spellEnd"/>
      <w:r w:rsidRPr="00784B1F">
        <w:rPr>
          <w:lang w:val="en-ZA" w:eastAsia="en-GB" w:bidi="he-IL"/>
        </w:rPr>
        <w:t xml:space="preserve"> Shira) said that when King David completed the book of psalms he became very proud. He said before the Holy One Blessed be He, “Is there any creature </w:t>
      </w:r>
      <w:proofErr w:type="gramStart"/>
      <w:r w:rsidRPr="00784B1F">
        <w:rPr>
          <w:lang w:val="en-ZA" w:eastAsia="en-GB" w:bidi="he-IL"/>
        </w:rPr>
        <w:t>You</w:t>
      </w:r>
      <w:proofErr w:type="gramEnd"/>
      <w:r w:rsidRPr="00784B1F">
        <w:rPr>
          <w:lang w:val="en-ZA" w:eastAsia="en-GB" w:bidi="he-IL"/>
        </w:rPr>
        <w:t xml:space="preserve"> have created that sings more songs and praises than I?”</w:t>
      </w:r>
    </w:p>
    <w:p w:rsidR="005F02DC" w:rsidRPr="00784B1F" w:rsidRDefault="005F02DC" w:rsidP="005F02DC">
      <w:pPr>
        <w:spacing w:line="240" w:lineRule="auto"/>
        <w:ind w:left="720"/>
        <w:rPr>
          <w:lang w:val="en-ZA" w:eastAsia="en-GB" w:bidi="he-IL"/>
        </w:rPr>
      </w:pPr>
    </w:p>
    <w:p w:rsidR="005F02DC" w:rsidRPr="00784B1F" w:rsidRDefault="005F02DC" w:rsidP="005F02DC">
      <w:pPr>
        <w:spacing w:line="240" w:lineRule="auto"/>
        <w:ind w:left="720"/>
        <w:rPr>
          <w:lang w:val="en-ZA" w:eastAsia="en-GB" w:bidi="he-IL"/>
        </w:rPr>
      </w:pPr>
      <w:r w:rsidRPr="00784B1F">
        <w:rPr>
          <w:lang w:val="en-ZA" w:eastAsia="en-GB" w:bidi="he-IL"/>
        </w:rPr>
        <w:t>At that moment a frog happened across his path, and it said to him, “David! Do not become proud, for I recite more songs and praises than you. And every song I say contains three thousand parables. And I am busy with a great deed – there is a certain creature by the edge of the sea whose sustenance is entirely from creatures living in the water, and when it is hungry, it takes me and eats me, so I fulfil that which says, “if your enemy is hungry, feed him, if thirsty, give him water to drink, for you shall reap coals of fire on his head and G-d shall reward you.”</w:t>
      </w:r>
    </w:p>
    <w:p w:rsidR="005F02DC" w:rsidRPr="00784B1F" w:rsidRDefault="005F02DC" w:rsidP="005F02DC">
      <w:pPr>
        <w:spacing w:line="240" w:lineRule="auto"/>
        <w:ind w:left="720"/>
        <w:rPr>
          <w:lang w:val="en-ZA" w:eastAsia="en-GB" w:bidi="he-IL"/>
        </w:rPr>
      </w:pPr>
    </w:p>
    <w:p w:rsidR="005F02DC" w:rsidRPr="00784B1F" w:rsidRDefault="005F02DC" w:rsidP="005F02DC">
      <w:pPr>
        <w:spacing w:line="240" w:lineRule="auto"/>
        <w:ind w:left="720"/>
        <w:rPr>
          <w:lang w:val="en-ZA" w:eastAsia="en-GB" w:bidi="he-IL"/>
        </w:rPr>
      </w:pPr>
      <w:r w:rsidRPr="00784B1F">
        <w:rPr>
          <w:lang w:val="en-ZA" w:eastAsia="en-GB" w:bidi="he-IL"/>
        </w:rPr>
        <w:t>Said the sages, “Do not read reward you (</w:t>
      </w:r>
      <w:proofErr w:type="spellStart"/>
      <w:r w:rsidRPr="00784B1F">
        <w:rPr>
          <w:lang w:val="en-ZA" w:eastAsia="en-GB" w:bidi="he-IL"/>
        </w:rPr>
        <w:t>yishaleim</w:t>
      </w:r>
      <w:proofErr w:type="spellEnd"/>
      <w:r w:rsidRPr="00784B1F">
        <w:rPr>
          <w:lang w:val="en-ZA" w:eastAsia="en-GB" w:bidi="he-IL"/>
        </w:rPr>
        <w:t xml:space="preserve"> </w:t>
      </w:r>
      <w:proofErr w:type="spellStart"/>
      <w:r w:rsidRPr="00784B1F">
        <w:rPr>
          <w:lang w:val="en-ZA" w:eastAsia="en-GB" w:bidi="he-IL"/>
        </w:rPr>
        <w:t>lach</w:t>
      </w:r>
      <w:proofErr w:type="spellEnd"/>
      <w:r w:rsidRPr="00784B1F">
        <w:rPr>
          <w:lang w:val="en-ZA" w:eastAsia="en-GB" w:bidi="he-IL"/>
        </w:rPr>
        <w:t>),” rather read, “</w:t>
      </w:r>
      <w:proofErr w:type="gramStart"/>
      <w:r w:rsidRPr="00784B1F">
        <w:rPr>
          <w:lang w:val="en-ZA" w:eastAsia="en-GB" w:bidi="he-IL"/>
        </w:rPr>
        <w:t>shall</w:t>
      </w:r>
      <w:proofErr w:type="gramEnd"/>
      <w:r w:rsidRPr="00784B1F">
        <w:rPr>
          <w:lang w:val="en-ZA" w:eastAsia="en-GB" w:bidi="he-IL"/>
        </w:rPr>
        <w:t xml:space="preserve"> make him complete you (</w:t>
      </w:r>
      <w:proofErr w:type="spellStart"/>
      <w:r w:rsidRPr="00784B1F">
        <w:rPr>
          <w:lang w:val="en-ZA" w:eastAsia="en-GB" w:bidi="he-IL"/>
        </w:rPr>
        <w:t>yashlimeihu</w:t>
      </w:r>
      <w:proofErr w:type="spellEnd"/>
      <w:r w:rsidRPr="00784B1F">
        <w:rPr>
          <w:lang w:val="en-ZA" w:eastAsia="en-GB" w:bidi="he-IL"/>
        </w:rPr>
        <w:t xml:space="preserve"> </w:t>
      </w:r>
      <w:proofErr w:type="spellStart"/>
      <w:r w:rsidRPr="00784B1F">
        <w:rPr>
          <w:lang w:val="en-ZA" w:eastAsia="en-GB" w:bidi="he-IL"/>
        </w:rPr>
        <w:t>lach</w:t>
      </w:r>
      <w:proofErr w:type="spellEnd"/>
      <w:r w:rsidRPr="00784B1F">
        <w:rPr>
          <w:lang w:val="en-ZA" w:eastAsia="en-GB" w:bidi="he-IL"/>
        </w:rPr>
        <w:t>).”</w:t>
      </w:r>
    </w:p>
    <w:p w:rsidR="005F02DC" w:rsidRDefault="005F02DC" w:rsidP="005F02DC">
      <w:pPr>
        <w:spacing w:line="240" w:lineRule="auto"/>
        <w:ind w:left="720"/>
        <w:rPr>
          <w:lang w:val="en-ZA" w:eastAsia="en-GB" w:bidi="he-IL"/>
        </w:rPr>
      </w:pPr>
    </w:p>
    <w:p w:rsidR="005F02DC" w:rsidRDefault="005F02DC" w:rsidP="005F02DC">
      <w:pPr>
        <w:spacing w:line="240" w:lineRule="auto"/>
        <w:rPr>
          <w:lang w:val="en-ZA" w:eastAsia="en-GB" w:bidi="he-IL"/>
        </w:rPr>
      </w:pPr>
    </w:p>
    <w:p w:rsidR="005F02DC" w:rsidRDefault="005F02DC" w:rsidP="005F02DC">
      <w:pPr>
        <w:ind w:firstLine="0"/>
        <w:rPr>
          <w:lang w:val="en-ZA" w:eastAsia="en-GB" w:bidi="he-IL"/>
        </w:rPr>
      </w:pPr>
      <w:r>
        <w:rPr>
          <w:lang w:val="en-ZA" w:eastAsia="en-GB" w:bidi="he-IL"/>
        </w:rPr>
        <w:t>I sing, yet to say I sing alone is to miss the point.</w:t>
      </w:r>
    </w:p>
    <w:p w:rsidR="005F02DC" w:rsidRDefault="005F02DC" w:rsidP="005F02DC">
      <w:pPr>
        <w:ind w:firstLine="0"/>
      </w:pPr>
    </w:p>
    <w:p w:rsidR="005F02DC" w:rsidRDefault="005F02DC" w:rsidP="005F02DC"/>
    <w:p w:rsidR="005F02DC" w:rsidRDefault="005F02DC" w:rsidP="005F02DC"/>
    <w:p w:rsidR="005F02DC" w:rsidRDefault="005F02DC" w:rsidP="005F02DC"/>
    <w:p w:rsidR="005F02DC" w:rsidRDefault="005F02DC" w:rsidP="005F02DC"/>
    <w:p w:rsidR="005F02DC" w:rsidRDefault="005F02DC" w:rsidP="005F02DC"/>
    <w:p w:rsidR="005F02DC" w:rsidRDefault="005F02DC" w:rsidP="005F02DC">
      <w:pPr>
        <w:spacing w:after="200" w:line="276" w:lineRule="auto"/>
        <w:ind w:firstLine="0"/>
      </w:pPr>
      <w:r>
        <w:br w:type="page"/>
      </w:r>
      <w:r>
        <w:rPr>
          <w:noProof/>
        </w:rPr>
        <w:drawing>
          <wp:anchor distT="0" distB="0" distL="114300" distR="114300" simplePos="0" relativeHeight="251659264" behindDoc="0" locked="0" layoutInCell="1" allowOverlap="1" wp14:anchorId="3FE91C4D" wp14:editId="6CEF8CE3">
            <wp:simplePos x="0" y="0"/>
            <wp:positionH relativeFrom="page">
              <wp:align>center</wp:align>
            </wp:positionH>
            <wp:positionV relativeFrom="page">
              <wp:align>center</wp:align>
            </wp:positionV>
            <wp:extent cx="5943735" cy="7693200"/>
            <wp:effectExtent l="0" t="0" r="0" b="317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_edited-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735" cy="7693200"/>
                    </a:xfrm>
                    <a:prstGeom prst="rect">
                      <a:avLst/>
                    </a:prstGeom>
                  </pic:spPr>
                </pic:pic>
              </a:graphicData>
            </a:graphic>
            <wp14:sizeRelH relativeFrom="page">
              <wp14:pctWidth>0</wp14:pctWidth>
            </wp14:sizeRelH>
            <wp14:sizeRelV relativeFrom="page">
              <wp14:pctHeight>0</wp14:pctHeight>
            </wp14:sizeRelV>
          </wp:anchor>
        </w:drawing>
      </w:r>
      <w:r>
        <w:br w:type="page"/>
      </w:r>
    </w:p>
    <w:p w:rsidR="005F02DC" w:rsidRDefault="005F02DC" w:rsidP="005F02DC">
      <w:pPr>
        <w:spacing w:after="200" w:line="276" w:lineRule="auto"/>
        <w:ind w:firstLine="0"/>
        <w:sectPr w:rsidR="005F02DC" w:rsidSect="00481EB9">
          <w:pgSz w:w="12240" w:h="15840" w:code="1"/>
          <w:pgMar w:top="1440" w:right="1440" w:bottom="1440" w:left="1440" w:header="708" w:footer="708" w:gutter="0"/>
          <w:cols w:space="708"/>
          <w:docGrid w:linePitch="360"/>
        </w:sectPr>
      </w:pPr>
    </w:p>
    <w:p w:rsidR="005F02DC" w:rsidRDefault="005F02DC" w:rsidP="005F02DC">
      <w:pPr>
        <w:spacing w:after="200" w:line="276" w:lineRule="auto"/>
        <w:ind w:firstLine="0"/>
      </w:pPr>
      <w:r>
        <w:rPr>
          <w:noProof/>
        </w:rPr>
        <w:drawing>
          <wp:anchor distT="0" distB="0" distL="114300" distR="114300" simplePos="0" relativeHeight="251660288" behindDoc="0" locked="0" layoutInCell="0" allowOverlap="0" wp14:anchorId="3CFCD547" wp14:editId="4A8EE586">
            <wp:simplePos x="0" y="0"/>
            <wp:positionH relativeFrom="page">
              <wp:align>center</wp:align>
            </wp:positionH>
            <wp:positionV relativeFrom="page">
              <wp:align>center</wp:align>
            </wp:positionV>
            <wp:extent cx="7693200" cy="5943600"/>
            <wp:effectExtent l="0" t="0" r="317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_edited-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93200" cy="5943600"/>
                    </a:xfrm>
                    <a:prstGeom prst="rect">
                      <a:avLst/>
                    </a:prstGeom>
                  </pic:spPr>
                </pic:pic>
              </a:graphicData>
            </a:graphic>
            <wp14:sizeRelH relativeFrom="page">
              <wp14:pctWidth>0</wp14:pctWidth>
            </wp14:sizeRelH>
            <wp14:sizeRelV relativeFrom="page">
              <wp14:pctHeight>0</wp14:pctHeight>
            </wp14:sizeRelV>
          </wp:anchor>
        </w:drawing>
      </w:r>
      <w:r>
        <w:br w:type="page"/>
      </w:r>
      <w:r>
        <w:rPr>
          <w:noProof/>
        </w:rPr>
        <w:drawing>
          <wp:anchor distT="0" distB="0" distL="114300" distR="114300" simplePos="0" relativeHeight="251661312" behindDoc="0" locked="0" layoutInCell="1" allowOverlap="1" wp14:anchorId="670832A0" wp14:editId="408B0203">
            <wp:simplePos x="914400" y="914400"/>
            <wp:positionH relativeFrom="column">
              <wp:align>center</wp:align>
            </wp:positionH>
            <wp:positionV relativeFrom="page">
              <wp:align>center</wp:align>
            </wp:positionV>
            <wp:extent cx="7693200" cy="5943600"/>
            <wp:effectExtent l="0" t="0" r="317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_edited-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93200" cy="59436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5F02DC" w:rsidRDefault="005F02DC" w:rsidP="005F02DC">
      <w:pPr>
        <w:spacing w:after="200" w:line="276" w:lineRule="auto"/>
        <w:ind w:firstLine="0"/>
      </w:pPr>
      <w:r>
        <w:rPr>
          <w:noProof/>
        </w:rPr>
        <w:drawing>
          <wp:anchor distT="0" distB="0" distL="114300" distR="114300" simplePos="0" relativeHeight="251662336" behindDoc="0" locked="0" layoutInCell="1" allowOverlap="1" wp14:anchorId="2FD8F76C" wp14:editId="3198A4E8">
            <wp:simplePos x="0" y="0"/>
            <wp:positionH relativeFrom="page">
              <wp:align>center</wp:align>
            </wp:positionH>
            <wp:positionV relativeFrom="page">
              <wp:align>center</wp:align>
            </wp:positionV>
            <wp:extent cx="7693200" cy="5943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_edite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93200" cy="59436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5F02DC" w:rsidRDefault="005F02DC" w:rsidP="005F02DC">
      <w:pPr>
        <w:spacing w:after="200" w:line="276" w:lineRule="auto"/>
        <w:ind w:firstLine="0"/>
        <w:rPr>
          <w:noProof/>
          <w:lang w:val="en-ZA" w:eastAsia="en-ZA"/>
        </w:rPr>
      </w:pPr>
      <w:r>
        <w:rPr>
          <w:noProof/>
        </w:rPr>
        <w:drawing>
          <wp:anchor distT="0" distB="0" distL="114300" distR="114300" simplePos="0" relativeHeight="251663360" behindDoc="0" locked="0" layoutInCell="1" allowOverlap="1" wp14:anchorId="47FB1460" wp14:editId="06497448">
            <wp:simplePos x="0" y="0"/>
            <wp:positionH relativeFrom="page">
              <wp:align>center</wp:align>
            </wp:positionH>
            <wp:positionV relativeFrom="page">
              <wp:align>center</wp:align>
            </wp:positionV>
            <wp:extent cx="7693200" cy="5943735"/>
            <wp:effectExtent l="0" t="0" r="317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_edite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3200" cy="5943735"/>
                    </a:xfrm>
                    <a:prstGeom prst="rect">
                      <a:avLst/>
                    </a:prstGeom>
                  </pic:spPr>
                </pic:pic>
              </a:graphicData>
            </a:graphic>
            <wp14:sizeRelH relativeFrom="margin">
              <wp14:pctWidth>0</wp14:pctWidth>
            </wp14:sizeRelH>
            <wp14:sizeRelV relativeFrom="margin">
              <wp14:pctHeight>0</wp14:pctHeight>
            </wp14:sizeRelV>
          </wp:anchor>
        </w:drawing>
      </w:r>
    </w:p>
    <w:p w:rsidR="005F02DC" w:rsidRDefault="005F02DC" w:rsidP="005F02DC">
      <w:pPr>
        <w:spacing w:after="200" w:line="276" w:lineRule="auto"/>
        <w:ind w:firstLine="0"/>
        <w:rPr>
          <w:noProof/>
          <w:lang w:val="en-ZA" w:eastAsia="en-ZA"/>
        </w:rPr>
      </w:pPr>
      <w:r>
        <w:rPr>
          <w:noProof/>
        </w:rPr>
        <w:drawing>
          <wp:anchor distT="0" distB="0" distL="114300" distR="114300" simplePos="0" relativeHeight="251664384" behindDoc="0" locked="0" layoutInCell="1" allowOverlap="1" wp14:anchorId="4AFE939F" wp14:editId="23720DB6">
            <wp:simplePos x="0" y="0"/>
            <wp:positionH relativeFrom="page">
              <wp:align>center</wp:align>
            </wp:positionH>
            <wp:positionV relativeFrom="page">
              <wp:align>center</wp:align>
            </wp:positionV>
            <wp:extent cx="7693200" cy="5943600"/>
            <wp:effectExtent l="0" t="0" r="317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_edite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93200" cy="5943600"/>
                    </a:xfrm>
                    <a:prstGeom prst="rect">
                      <a:avLst/>
                    </a:prstGeom>
                  </pic:spPr>
                </pic:pic>
              </a:graphicData>
            </a:graphic>
            <wp14:sizeRelH relativeFrom="margin">
              <wp14:pctWidth>0</wp14:pctWidth>
            </wp14:sizeRelH>
            <wp14:sizeRelV relativeFrom="margin">
              <wp14:pctHeight>0</wp14:pctHeight>
            </wp14:sizeRelV>
          </wp:anchor>
        </w:drawing>
      </w:r>
    </w:p>
    <w:p w:rsidR="005F02DC" w:rsidRDefault="005F02DC" w:rsidP="005F02DC">
      <w:pPr>
        <w:spacing w:after="200" w:line="276" w:lineRule="auto"/>
        <w:ind w:firstLine="0"/>
        <w:rPr>
          <w:noProof/>
          <w:lang w:val="en-ZA" w:eastAsia="en-ZA"/>
        </w:rPr>
      </w:pPr>
      <w:r>
        <w:rPr>
          <w:noProof/>
        </w:rPr>
        <w:drawing>
          <wp:anchor distT="0" distB="0" distL="114300" distR="114300" simplePos="0" relativeHeight="251665408" behindDoc="0" locked="0" layoutInCell="1" allowOverlap="1" wp14:anchorId="6984B583" wp14:editId="23345DD9">
            <wp:simplePos x="0" y="0"/>
            <wp:positionH relativeFrom="column">
              <wp:align>center</wp:align>
            </wp:positionH>
            <wp:positionV relativeFrom="page">
              <wp:align>center</wp:align>
            </wp:positionV>
            <wp:extent cx="7693200" cy="5943735"/>
            <wp:effectExtent l="0" t="0" r="317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_edite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93200" cy="5943735"/>
                    </a:xfrm>
                    <a:prstGeom prst="rect">
                      <a:avLst/>
                    </a:prstGeom>
                  </pic:spPr>
                </pic:pic>
              </a:graphicData>
            </a:graphic>
            <wp14:sizeRelH relativeFrom="margin">
              <wp14:pctWidth>0</wp14:pctWidth>
            </wp14:sizeRelH>
            <wp14:sizeRelV relativeFrom="margin">
              <wp14:pctHeight>0</wp14:pctHeight>
            </wp14:sizeRelV>
          </wp:anchor>
        </w:drawing>
      </w:r>
    </w:p>
    <w:p w:rsidR="005F02DC" w:rsidRDefault="005F02DC" w:rsidP="005F02DC">
      <w:pPr>
        <w:spacing w:after="200" w:line="276" w:lineRule="auto"/>
        <w:ind w:firstLine="0"/>
        <w:rPr>
          <w:noProof/>
          <w:lang w:val="en-ZA" w:eastAsia="en-ZA"/>
        </w:rPr>
      </w:pPr>
      <w:r>
        <w:rPr>
          <w:noProof/>
        </w:rPr>
        <w:drawing>
          <wp:anchor distT="0" distB="0" distL="114300" distR="114300" simplePos="0" relativeHeight="251666432" behindDoc="0" locked="0" layoutInCell="1" allowOverlap="1" wp14:anchorId="2B011FF4" wp14:editId="6533B07A">
            <wp:simplePos x="914400" y="914400"/>
            <wp:positionH relativeFrom="page">
              <wp:align>center</wp:align>
            </wp:positionH>
            <wp:positionV relativeFrom="page">
              <wp:align>center</wp:align>
            </wp:positionV>
            <wp:extent cx="7693200" cy="5944717"/>
            <wp:effectExtent l="0" t="0" r="317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8_edited-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93200" cy="5944717"/>
                    </a:xfrm>
                    <a:prstGeom prst="rect">
                      <a:avLst/>
                    </a:prstGeom>
                  </pic:spPr>
                </pic:pic>
              </a:graphicData>
            </a:graphic>
            <wp14:sizeRelH relativeFrom="margin">
              <wp14:pctWidth>0</wp14:pctWidth>
            </wp14:sizeRelH>
          </wp:anchor>
        </w:drawing>
      </w:r>
      <w:r>
        <w:rPr>
          <w:noProof/>
          <w:lang w:val="en-ZA" w:eastAsia="en-ZA"/>
        </w:rPr>
        <w:br w:type="page"/>
      </w:r>
      <w:r>
        <w:rPr>
          <w:noProof/>
        </w:rPr>
        <w:drawing>
          <wp:anchor distT="0" distB="0" distL="114300" distR="114300" simplePos="0" relativeHeight="251667456" behindDoc="0" locked="0" layoutInCell="1" allowOverlap="1" wp14:anchorId="0B061430" wp14:editId="03411D14">
            <wp:simplePos x="914400" y="914400"/>
            <wp:positionH relativeFrom="page">
              <wp:align>center</wp:align>
            </wp:positionH>
            <wp:positionV relativeFrom="page">
              <wp:align>center</wp:align>
            </wp:positionV>
            <wp:extent cx="7693200" cy="5944717"/>
            <wp:effectExtent l="0" t="0" r="317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9_edite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93200" cy="5944717"/>
                    </a:xfrm>
                    <a:prstGeom prst="rect">
                      <a:avLst/>
                    </a:prstGeom>
                  </pic:spPr>
                </pic:pic>
              </a:graphicData>
            </a:graphic>
            <wp14:sizeRelH relativeFrom="margin">
              <wp14:pctWidth>0</wp14:pctWidth>
            </wp14:sizeRelH>
          </wp:anchor>
        </w:drawing>
      </w:r>
      <w:r>
        <w:rPr>
          <w:noProof/>
          <w:lang w:val="en-ZA" w:eastAsia="en-ZA"/>
        </w:rPr>
        <w:br w:type="page"/>
      </w:r>
    </w:p>
    <w:p w:rsidR="005F02DC" w:rsidRDefault="005F02DC" w:rsidP="005F02DC">
      <w:pPr>
        <w:spacing w:after="200" w:line="276" w:lineRule="auto"/>
        <w:ind w:firstLine="0"/>
        <w:rPr>
          <w:noProof/>
          <w:lang w:val="en-ZA" w:eastAsia="en-ZA"/>
        </w:rPr>
      </w:pPr>
      <w:r>
        <w:rPr>
          <w:noProof/>
        </w:rPr>
        <w:drawing>
          <wp:anchor distT="0" distB="0" distL="114300" distR="114300" simplePos="0" relativeHeight="251668480" behindDoc="0" locked="0" layoutInCell="1" allowOverlap="1" wp14:anchorId="74053F1C" wp14:editId="085313E2">
            <wp:simplePos x="914400" y="914400"/>
            <wp:positionH relativeFrom="page">
              <wp:align>center</wp:align>
            </wp:positionH>
            <wp:positionV relativeFrom="page">
              <wp:align>center</wp:align>
            </wp:positionV>
            <wp:extent cx="7693200" cy="5944717"/>
            <wp:effectExtent l="0" t="0" r="317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0_edited-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93200" cy="5944717"/>
                    </a:xfrm>
                    <a:prstGeom prst="rect">
                      <a:avLst/>
                    </a:prstGeom>
                  </pic:spPr>
                </pic:pic>
              </a:graphicData>
            </a:graphic>
            <wp14:sizeRelH relativeFrom="margin">
              <wp14:pctWidth>0</wp14:pctWidth>
            </wp14:sizeRelH>
          </wp:anchor>
        </w:drawing>
      </w:r>
      <w:r>
        <w:rPr>
          <w:noProof/>
          <w:lang w:val="en-ZA" w:eastAsia="en-ZA"/>
        </w:rPr>
        <w:br w:type="page"/>
      </w:r>
    </w:p>
    <w:p w:rsidR="005F02DC" w:rsidRDefault="005F02DC" w:rsidP="005F02DC">
      <w:pPr>
        <w:spacing w:after="200" w:line="276" w:lineRule="auto"/>
        <w:ind w:firstLine="0"/>
        <w:rPr>
          <w:noProof/>
          <w:lang w:val="en-ZA" w:eastAsia="en-ZA"/>
        </w:rPr>
      </w:pPr>
      <w:r>
        <w:rPr>
          <w:noProof/>
        </w:rPr>
        <w:drawing>
          <wp:anchor distT="0" distB="0" distL="114300" distR="114300" simplePos="0" relativeHeight="251669504" behindDoc="0" locked="0" layoutInCell="1" allowOverlap="1" wp14:anchorId="762E6F22" wp14:editId="6E6A67BB">
            <wp:simplePos x="914400" y="914400"/>
            <wp:positionH relativeFrom="page">
              <wp:align>center</wp:align>
            </wp:positionH>
            <wp:positionV relativeFrom="page">
              <wp:align>center</wp:align>
            </wp:positionV>
            <wp:extent cx="7693200" cy="5944717"/>
            <wp:effectExtent l="0" t="0" r="317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1_edited-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93200" cy="5944717"/>
                    </a:xfrm>
                    <a:prstGeom prst="rect">
                      <a:avLst/>
                    </a:prstGeom>
                  </pic:spPr>
                </pic:pic>
              </a:graphicData>
            </a:graphic>
            <wp14:sizeRelH relativeFrom="margin">
              <wp14:pctWidth>0</wp14:pctWidth>
            </wp14:sizeRelH>
          </wp:anchor>
        </w:drawing>
      </w:r>
      <w:r>
        <w:rPr>
          <w:noProof/>
          <w:lang w:val="en-ZA" w:eastAsia="en-ZA"/>
        </w:rPr>
        <w:br w:type="page"/>
      </w:r>
    </w:p>
    <w:p w:rsidR="005F02DC" w:rsidRDefault="005F02DC" w:rsidP="005F02DC">
      <w:pPr>
        <w:spacing w:after="200" w:line="276" w:lineRule="auto"/>
        <w:ind w:firstLine="0"/>
        <w:rPr>
          <w:noProof/>
          <w:lang w:val="en-ZA" w:eastAsia="en-ZA"/>
        </w:rPr>
        <w:sectPr w:rsidR="005F02DC" w:rsidSect="006438C5">
          <w:pgSz w:w="15840" w:h="12240" w:orient="landscape" w:code="1"/>
          <w:pgMar w:top="1440" w:right="1440" w:bottom="1440" w:left="1440" w:header="708" w:footer="708" w:gutter="0"/>
          <w:cols w:space="708"/>
          <w:docGrid w:linePitch="360"/>
        </w:sectPr>
      </w:pPr>
    </w:p>
    <w:p w:rsidR="005F02DC" w:rsidRDefault="005F02DC" w:rsidP="005F02DC">
      <w:pPr>
        <w:spacing w:after="200" w:line="276" w:lineRule="auto"/>
        <w:ind w:firstLine="0"/>
        <w:rPr>
          <w:noProof/>
          <w:lang w:val="en-ZA" w:eastAsia="en-ZA"/>
        </w:rPr>
      </w:pPr>
      <w:r>
        <w:rPr>
          <w:noProof/>
        </w:rPr>
        <w:drawing>
          <wp:anchor distT="0" distB="0" distL="114300" distR="114300" simplePos="0" relativeHeight="251670528" behindDoc="0" locked="0" layoutInCell="1" allowOverlap="1" wp14:anchorId="031A5EDC" wp14:editId="25B5BD05">
            <wp:simplePos x="914400" y="914400"/>
            <wp:positionH relativeFrom="page">
              <wp:align>center</wp:align>
            </wp:positionH>
            <wp:positionV relativeFrom="page">
              <wp:align>center</wp:align>
            </wp:positionV>
            <wp:extent cx="5944717" cy="7693200"/>
            <wp:effectExtent l="0" t="0" r="0" b="317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2_edited-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4717" cy="7693200"/>
                    </a:xfrm>
                    <a:prstGeom prst="rect">
                      <a:avLst/>
                    </a:prstGeom>
                  </pic:spPr>
                </pic:pic>
              </a:graphicData>
            </a:graphic>
            <wp14:sizeRelV relativeFrom="margin">
              <wp14:pctHeight>0</wp14:pctHeight>
            </wp14:sizeRelV>
          </wp:anchor>
        </w:drawing>
      </w:r>
    </w:p>
    <w:p w:rsidR="00EF1A31" w:rsidRDefault="00EF1A31"/>
    <w:sectPr w:rsidR="00EF1A31">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2DC"/>
    <w:rsid w:val="00292CA5"/>
    <w:rsid w:val="003F4CB4"/>
    <w:rsid w:val="005F02DC"/>
    <w:rsid w:val="007C6D8B"/>
    <w:rsid w:val="00EF1A3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679CD-EDAC-43BC-AD61-F341B6456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2DC"/>
    <w:pPr>
      <w:spacing w:after="0" w:line="480" w:lineRule="auto"/>
      <w:ind w:firstLine="72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Rosemarie Anderson</cp:lastModifiedBy>
  <cp:revision>2</cp:revision>
  <dcterms:created xsi:type="dcterms:W3CDTF">2017-02-05T18:09:00Z</dcterms:created>
  <dcterms:modified xsi:type="dcterms:W3CDTF">2017-02-05T18:09:00Z</dcterms:modified>
</cp:coreProperties>
</file>